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[Ref]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ab/>
        <w:t xml:space="preserve">SCHEDULE OF ATTENDANCES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4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28"/>
        <w:gridCol w:w="5659"/>
        <w:gridCol w:w="1630"/>
        <w:gridCol w:w="1630"/>
        <w:tblGridChange w:id="0">
          <w:tblGrid>
            <w:gridCol w:w="828"/>
            <w:gridCol w:w="5659"/>
            <w:gridCol w:w="1630"/>
            <w:gridCol w:w="1630"/>
          </w:tblGrid>
        </w:tblGridChange>
      </w:tblGrid>
      <w:tr>
        <w:trPr>
          <w:cantSplit w:val="0"/>
          <w:trHeight w:val="534" w:hRule="atLeast"/>
          <w:tblHeader w:val="0"/>
        </w:trPr>
        <w:tc>
          <w:tcPr>
            <w:shd w:fill="bf7a71" w:val="clear"/>
            <w:vAlign w:val="center"/>
          </w:tcPr>
          <w:p w:rsidR="00000000" w:rsidDel="00000000" w:rsidP="00000000" w:rsidRDefault="00000000" w:rsidRPr="00000000" w14:paraId="00000006">
            <w:pPr>
              <w:pStyle w:val="Heading2"/>
              <w:rPr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u w:val="single"/>
                <w:vertAlign w:val="baseline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7a71" w:val="clear"/>
            <w:vAlign w:val="center"/>
          </w:tcPr>
          <w:p w:rsidR="00000000" w:rsidDel="00000000" w:rsidP="00000000" w:rsidRDefault="00000000" w:rsidRPr="00000000" w14:paraId="00000007">
            <w:pPr>
              <w:rPr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u w:val="single"/>
                <w:vertAlign w:val="baseline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7a71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[COMPANY NAME]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7a71" w:val="clear"/>
            <w:vAlign w:val="center"/>
          </w:tcPr>
          <w:p w:rsidR="00000000" w:rsidDel="00000000" w:rsidP="00000000" w:rsidRDefault="00000000" w:rsidRPr="00000000" w14:paraId="00000009">
            <w:pPr>
              <w:pStyle w:val="Heading1"/>
              <w:jc w:val="center"/>
              <w:rPr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u w:val="single"/>
                <w:vertAlign w:val="baseline"/>
                <w:rtl w:val="0"/>
              </w:rPr>
              <w:t xml:space="preserve">Subcontractor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Design of the Subcontract Works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0D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Primary setting out </w:t>
            </w:r>
          </w:p>
        </w:tc>
        <w:tc>
          <w:tcPr>
            <w:shd w:fill="a0a0a0" w:val="clear"/>
            <w:vAlign w:val="center"/>
          </w:tcPr>
          <w:p w:rsidR="00000000" w:rsidDel="00000000" w:rsidP="00000000" w:rsidRDefault="00000000" w:rsidRPr="00000000" w14:paraId="00000010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Setting out of the Subcontract Works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0a0a0" w:val="clear"/>
            <w:vAlign w:val="center"/>
          </w:tcPr>
          <w:p w:rsidR="00000000" w:rsidDel="00000000" w:rsidP="00000000" w:rsidRDefault="00000000" w:rsidRPr="00000000" w14:paraId="00000015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Offloading and distribution of all elements of the Subcontract Works (inc. attendance on plant items).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0a0a0" w:val="clear"/>
            <w:vAlign w:val="center"/>
          </w:tcPr>
          <w:p w:rsidR="00000000" w:rsidDel="00000000" w:rsidP="00000000" w:rsidRDefault="00000000" w:rsidRPr="00000000" w14:paraId="00000019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Craneage and hoisting (inc. operators)</w:t>
            </w:r>
          </w:p>
        </w:tc>
        <w:tc>
          <w:tcPr>
            <w:shd w:fill="a0a0a0" w:val="clear"/>
            <w:vAlign w:val="center"/>
          </w:tcPr>
          <w:p w:rsidR="00000000" w:rsidDel="00000000" w:rsidP="00000000" w:rsidRDefault="00000000" w:rsidRPr="00000000" w14:paraId="0000001C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Cantilevered loading platform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21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Specialist installation plant required for the Subcontract Works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25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All other plant items necessary for the complete execution of the Subcontract Works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0a0a0" w:val="clear"/>
            <w:vAlign w:val="center"/>
          </w:tcPr>
          <w:p w:rsidR="00000000" w:rsidDel="00000000" w:rsidP="00000000" w:rsidRDefault="00000000" w:rsidRPr="00000000" w14:paraId="0000002A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Provision of all scaffold systems/access plant necessary for the Subcontract Works.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0a0a0" w:val="clear"/>
            <w:vAlign w:val="center"/>
          </w:tcPr>
          <w:p w:rsidR="00000000" w:rsidDel="00000000" w:rsidP="00000000" w:rsidRDefault="00000000" w:rsidRPr="00000000" w14:paraId="0000002E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The provision of all requisite small tools &amp; consumables, inc temporary task lighting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0a0a0" w:val="clear"/>
            <w:vAlign w:val="center"/>
          </w:tcPr>
          <w:p w:rsidR="00000000" w:rsidDel="00000000" w:rsidP="00000000" w:rsidRDefault="00000000" w:rsidRPr="00000000" w14:paraId="00000032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Supply and Install Edge Protection &amp; Handrails.</w:t>
            </w:r>
          </w:p>
          <w:p w:rsidR="00000000" w:rsidDel="00000000" w:rsidP="00000000" w:rsidRDefault="00000000" w:rsidRPr="00000000" w14:paraId="00000035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0a0a0" w:val="clear"/>
            <w:vAlign w:val="center"/>
          </w:tcPr>
          <w:p w:rsidR="00000000" w:rsidDel="00000000" w:rsidP="00000000" w:rsidRDefault="00000000" w:rsidRPr="00000000" w14:paraId="00000036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Remove &amp; Reinstate Edge Protection and Handrails for Installation (if necessary).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0a0a0" w:val="clear"/>
            <w:vAlign w:val="center"/>
          </w:tcPr>
          <w:p w:rsidR="00000000" w:rsidDel="00000000" w:rsidP="00000000" w:rsidRDefault="00000000" w:rsidRPr="00000000" w14:paraId="0000003B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The provision, erection and relocation of fencing and signage, and the maintenance of exclusion zones during the Subcontract Works.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0a0a0" w:val="clear"/>
            <w:vAlign w:val="center"/>
          </w:tcPr>
          <w:p w:rsidR="00000000" w:rsidDel="00000000" w:rsidP="00000000" w:rsidRDefault="00000000" w:rsidRPr="00000000" w14:paraId="0000003F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Safety restraint and safety line systems necessary to provide safe access and working to the workforce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0a0a0" w:val="clear"/>
            <w:vAlign w:val="center"/>
          </w:tcPr>
          <w:p w:rsidR="00000000" w:rsidDel="00000000" w:rsidP="00000000" w:rsidRDefault="00000000" w:rsidRPr="00000000" w14:paraId="00000043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PPE for Subcontract operatives</w:t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0a0a0" w:val="clear"/>
            <w:vAlign w:val="center"/>
          </w:tcPr>
          <w:p w:rsidR="00000000" w:rsidDel="00000000" w:rsidP="00000000" w:rsidRDefault="00000000" w:rsidRPr="00000000" w14:paraId="00000048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The regular disposal of all debris/arisings associated with the Subcontract works to designated waste disposal points.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0a0a0" w:val="clear"/>
            <w:vAlign w:val="center"/>
          </w:tcPr>
          <w:p w:rsidR="00000000" w:rsidDel="00000000" w:rsidP="00000000" w:rsidRDefault="00000000" w:rsidRPr="00000000" w14:paraId="0000004C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Relocation of large packing items/stillages to designated removal points.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0a0a0" w:val="clear"/>
            <w:vAlign w:val="center"/>
          </w:tcPr>
          <w:p w:rsidR="00000000" w:rsidDel="00000000" w:rsidP="00000000" w:rsidRDefault="00000000" w:rsidRPr="00000000" w14:paraId="00000050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Wipe down and clean all system elements prior to installation.</w:t>
            </w:r>
          </w:p>
          <w:p w:rsidR="00000000" w:rsidDel="00000000" w:rsidP="00000000" w:rsidRDefault="00000000" w:rsidRPr="00000000" w14:paraId="00000053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0a0a0" w:val="clear"/>
            <w:vAlign w:val="center"/>
          </w:tcPr>
          <w:p w:rsidR="00000000" w:rsidDel="00000000" w:rsidP="00000000" w:rsidRDefault="00000000" w:rsidRPr="00000000" w14:paraId="00000055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Supply of protection materials</w:t>
            </w:r>
          </w:p>
          <w:p w:rsidR="00000000" w:rsidDel="00000000" w:rsidP="00000000" w:rsidRDefault="00000000" w:rsidRPr="00000000" w14:paraId="00000058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5A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Installation &amp; maintenance of protection materials</w:t>
            </w:r>
          </w:p>
          <w:p w:rsidR="00000000" w:rsidDel="00000000" w:rsidP="00000000" w:rsidRDefault="00000000" w:rsidRPr="00000000" w14:paraId="0000005D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0a0a0" w:val="clear"/>
            <w:vAlign w:val="center"/>
          </w:tcPr>
          <w:p w:rsidR="00000000" w:rsidDel="00000000" w:rsidP="00000000" w:rsidRDefault="00000000" w:rsidRPr="00000000" w14:paraId="0000005F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Shared welfare facilities</w:t>
            </w:r>
          </w:p>
          <w:p w:rsidR="00000000" w:rsidDel="00000000" w:rsidP="00000000" w:rsidRDefault="00000000" w:rsidRPr="00000000" w14:paraId="00000062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0a0a0" w:val="clear"/>
            <w:vAlign w:val="center"/>
          </w:tcPr>
          <w:p w:rsidR="00000000" w:rsidDel="00000000" w:rsidP="00000000" w:rsidRDefault="00000000" w:rsidRPr="00000000" w14:paraId="00000063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Shared canteen facilities </w:t>
            </w:r>
          </w:p>
          <w:p w:rsidR="00000000" w:rsidDel="00000000" w:rsidP="00000000" w:rsidRDefault="00000000" w:rsidRPr="00000000" w14:paraId="00000067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0a0a0" w:val="clear"/>
            <w:vAlign w:val="center"/>
          </w:tcPr>
          <w:p w:rsidR="00000000" w:rsidDel="00000000" w:rsidP="00000000" w:rsidRDefault="00000000" w:rsidRPr="00000000" w14:paraId="00000068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Electrical supply to site </w:t>
            </w:r>
          </w:p>
          <w:p w:rsidR="00000000" w:rsidDel="00000000" w:rsidP="00000000" w:rsidRDefault="00000000" w:rsidRPr="00000000" w14:paraId="0000006C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0a0a0" w:val="clear"/>
            <w:vAlign w:val="center"/>
          </w:tcPr>
          <w:p w:rsidR="00000000" w:rsidDel="00000000" w:rsidP="00000000" w:rsidRDefault="00000000" w:rsidRPr="00000000" w14:paraId="0000006D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Provision of fully trained First Aider and first aid box</w:t>
            </w:r>
          </w:p>
          <w:p w:rsidR="00000000" w:rsidDel="00000000" w:rsidP="00000000" w:rsidRDefault="00000000" w:rsidRPr="00000000" w14:paraId="00000071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0a0a0" w:val="clear"/>
            <w:vAlign w:val="center"/>
          </w:tcPr>
          <w:p w:rsidR="00000000" w:rsidDel="00000000" w:rsidP="00000000" w:rsidRDefault="00000000" w:rsidRPr="00000000" w14:paraId="00000072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0a0a0" w:val="clear"/>
            <w:vAlign w:val="center"/>
          </w:tcPr>
          <w:p w:rsidR="00000000" w:rsidDel="00000000" w:rsidP="00000000" w:rsidRDefault="00000000" w:rsidRPr="00000000" w14:paraId="00000073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719" w:top="1260" w:left="1411" w:right="1411" w:header="540" w:footer="5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  <w:tab w:val="right" w:leader="none" w:pos="900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sz w:val="16"/>
        <w:szCs w:val="16"/>
        <w:rtl w:val="0"/>
      </w:rPr>
      <w:t xml:space="preserve">[COMPANY NAME]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ab/>
      <w:tab/>
      <w:t xml:space="preserve">                                   Attendances Schedule</w:t>
      <w:tab/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  <w:tab w:val="right" w:leader="none" w:pos="945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34"/>
        <w:szCs w:val="3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Project:    xxxxx</w:t>
      <w:tab/>
      <w:tab/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34"/>
        <w:szCs w:val="34"/>
        <w:u w:val="none"/>
        <w:shd w:fill="auto" w:val="clear"/>
        <w:vertAlign w:val="baseline"/>
        <w:rtl w:val="0"/>
      </w:rPr>
      <w:t xml:space="preserve">LOGO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Package: xxxxx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